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8A" w:rsidRPr="008A3D88" w:rsidRDefault="00571C8A" w:rsidP="008A3D8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1C8A" w:rsidRPr="008A3D88" w:rsidRDefault="00571C8A" w:rsidP="008A3D88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A3D88">
        <w:rPr>
          <w:rFonts w:ascii="Times New Roman" w:hAnsi="Times New Roman"/>
          <w:b/>
          <w:bCs/>
          <w:sz w:val="28"/>
          <w:szCs w:val="28"/>
        </w:rPr>
        <w:tab/>
        <w:t>УТВЪРЖДАВАМ :</w:t>
      </w:r>
    </w:p>
    <w:p w:rsidR="00571C8A" w:rsidRPr="00340E8C" w:rsidRDefault="00571C8A" w:rsidP="008A3D88">
      <w:pPr>
        <w:tabs>
          <w:tab w:val="left" w:pos="536"/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A3D8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8A3D8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8A3D88">
        <w:rPr>
          <w:rFonts w:ascii="Times New Roman" w:hAnsi="Times New Roman"/>
          <w:b/>
          <w:bCs/>
          <w:sz w:val="28"/>
          <w:szCs w:val="28"/>
        </w:rPr>
        <w:t xml:space="preserve">УПРАВИТЕЛ НА </w:t>
      </w:r>
    </w:p>
    <w:p w:rsidR="00571C8A" w:rsidRPr="008A3D88" w:rsidRDefault="00571C8A" w:rsidP="008A3D88">
      <w:pPr>
        <w:tabs>
          <w:tab w:val="left" w:pos="536"/>
          <w:tab w:val="left" w:pos="68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E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МБАЛ-БОТЕВГРАД</w:t>
      </w:r>
      <w:r w:rsidRPr="008A3D88">
        <w:rPr>
          <w:rFonts w:ascii="Times New Roman" w:hAnsi="Times New Roman"/>
          <w:b/>
          <w:bCs/>
          <w:sz w:val="28"/>
          <w:szCs w:val="28"/>
        </w:rPr>
        <w:tab/>
      </w:r>
      <w:r w:rsidRPr="008A3D88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/Д-Р Ф. ФИЛЕВ/</w:t>
      </w:r>
    </w:p>
    <w:p w:rsidR="00571C8A" w:rsidRDefault="00571C8A" w:rsidP="008A3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C8A" w:rsidRDefault="00571C8A" w:rsidP="008A3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C8A" w:rsidRDefault="00571C8A" w:rsidP="008A3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C8A" w:rsidRPr="008A3D88" w:rsidRDefault="00571C8A" w:rsidP="008A3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1C8A" w:rsidRPr="008A3D88" w:rsidRDefault="00571C8A" w:rsidP="00283CF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</w:t>
      </w:r>
      <w:r w:rsidRPr="008A3D88">
        <w:rPr>
          <w:rFonts w:ascii="Times New Roman" w:hAnsi="Times New Roman"/>
          <w:b/>
          <w:bCs/>
          <w:sz w:val="32"/>
          <w:szCs w:val="32"/>
        </w:rPr>
        <w:t>Д  О К Л А Д</w:t>
      </w:r>
    </w:p>
    <w:p w:rsidR="00571C8A" w:rsidRPr="008A3D88" w:rsidRDefault="00571C8A" w:rsidP="008A3D8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71C8A" w:rsidRPr="002B4D5A" w:rsidRDefault="00571C8A" w:rsidP="00703B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3D88">
        <w:rPr>
          <w:rFonts w:ascii="Times New Roman" w:hAnsi="Times New Roman"/>
          <w:bCs/>
          <w:sz w:val="24"/>
          <w:szCs w:val="24"/>
        </w:rPr>
        <w:t xml:space="preserve">Днес </w:t>
      </w:r>
      <w:r>
        <w:rPr>
          <w:rFonts w:ascii="Times New Roman" w:hAnsi="Times New Roman"/>
          <w:bCs/>
          <w:sz w:val="24"/>
          <w:szCs w:val="24"/>
        </w:rPr>
        <w:t>19</w:t>
      </w:r>
      <w:r w:rsidRPr="008A3D8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8A3D88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A3D88">
        <w:rPr>
          <w:rFonts w:ascii="Times New Roman" w:hAnsi="Times New Roman"/>
          <w:bCs/>
          <w:sz w:val="24"/>
          <w:szCs w:val="24"/>
        </w:rPr>
        <w:t>г., Комисията назначена със Заповед № 6</w:t>
      </w:r>
      <w:r>
        <w:rPr>
          <w:rFonts w:ascii="Times New Roman" w:hAnsi="Times New Roman"/>
          <w:bCs/>
          <w:sz w:val="24"/>
          <w:szCs w:val="24"/>
        </w:rPr>
        <w:t>2</w:t>
      </w:r>
      <w:r w:rsidRPr="008A3D88">
        <w:rPr>
          <w:rFonts w:ascii="Times New Roman" w:hAnsi="Times New Roman"/>
          <w:bCs/>
          <w:sz w:val="24"/>
          <w:szCs w:val="24"/>
        </w:rPr>
        <w:t>/1</w:t>
      </w:r>
      <w:r>
        <w:rPr>
          <w:rFonts w:ascii="Times New Roman" w:hAnsi="Times New Roman"/>
          <w:bCs/>
          <w:sz w:val="24"/>
          <w:szCs w:val="24"/>
        </w:rPr>
        <w:t>9</w:t>
      </w:r>
      <w:r w:rsidRPr="008A3D8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8A3D88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A3D88">
        <w:rPr>
          <w:rFonts w:ascii="Times New Roman" w:hAnsi="Times New Roman"/>
          <w:bCs/>
          <w:sz w:val="24"/>
          <w:szCs w:val="24"/>
        </w:rPr>
        <w:t xml:space="preserve"> г. на Управителя на </w:t>
      </w:r>
      <w:r>
        <w:rPr>
          <w:rFonts w:ascii="Times New Roman" w:hAnsi="Times New Roman"/>
          <w:bCs/>
          <w:sz w:val="24"/>
          <w:szCs w:val="24"/>
        </w:rPr>
        <w:t>МБАЛ-Ботевград ЕООД гр. Ботевград</w:t>
      </w:r>
      <w:r w:rsidRPr="008A3D88">
        <w:rPr>
          <w:rFonts w:ascii="Times New Roman" w:hAnsi="Times New Roman"/>
          <w:bCs/>
          <w:sz w:val="24"/>
          <w:szCs w:val="24"/>
        </w:rPr>
        <w:t xml:space="preserve">, с оглед провеждане на договаряне без обявление за възлагане на обществена поръчка с предмет </w:t>
      </w:r>
      <w:r w:rsidRPr="002B4D5A">
        <w:rPr>
          <w:rFonts w:ascii="Times New Roman" w:hAnsi="Times New Roman"/>
          <w:bCs/>
          <w:sz w:val="24"/>
          <w:szCs w:val="24"/>
        </w:rPr>
        <w:t>:</w:t>
      </w:r>
      <w:r w:rsidRPr="002B4D5A">
        <w:rPr>
          <w:rFonts w:ascii="Times New Roman" w:hAnsi="Times New Roman"/>
          <w:b/>
          <w:i/>
          <w:sz w:val="24"/>
          <w:szCs w:val="24"/>
        </w:rPr>
        <w:t xml:space="preserve"> „ Доставка на лекарствени продукти по 5 обособени позиции за нуждите на структура по диализно лечение в МБАЛ Ботевград ЕООД“</w:t>
      </w:r>
      <w:r w:rsidRPr="002B4D5A">
        <w:rPr>
          <w:rFonts w:ascii="Times New Roman" w:hAnsi="Times New Roman"/>
          <w:sz w:val="24"/>
          <w:szCs w:val="24"/>
        </w:rPr>
        <w:t xml:space="preserve"> одобрена с Решение № 6 / 05.08.2015 г . на Управителя на</w:t>
      </w:r>
      <w:r w:rsidRPr="002B4D5A">
        <w:rPr>
          <w:rFonts w:ascii="Times New Roman" w:hAnsi="Times New Roman"/>
          <w:b/>
          <w:i/>
          <w:sz w:val="24"/>
          <w:szCs w:val="24"/>
        </w:rPr>
        <w:t xml:space="preserve"> „МБАЛ Ботевград ЕООД”</w:t>
      </w:r>
      <w:r w:rsidRPr="002B4D5A">
        <w:rPr>
          <w:rFonts w:ascii="Times New Roman" w:hAnsi="Times New Roman"/>
          <w:sz w:val="24"/>
          <w:szCs w:val="24"/>
        </w:rPr>
        <w:t xml:space="preserve"> , публикувано в РОП. </w:t>
      </w:r>
    </w:p>
    <w:p w:rsidR="00571C8A" w:rsidRPr="008A3D88" w:rsidRDefault="00571C8A" w:rsidP="008A3D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D88">
        <w:rPr>
          <w:rFonts w:ascii="Times New Roman" w:hAnsi="Times New Roman"/>
          <w:bCs/>
          <w:sz w:val="24"/>
          <w:szCs w:val="24"/>
        </w:rPr>
        <w:t xml:space="preserve">Заседанието на комисията бе проведено в състав: </w:t>
      </w:r>
    </w:p>
    <w:p w:rsidR="00571C8A" w:rsidRDefault="00571C8A" w:rsidP="008A3D88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71C8A" w:rsidRPr="008A3D88" w:rsidRDefault="00571C8A" w:rsidP="008A3D8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3D88">
        <w:rPr>
          <w:rFonts w:ascii="Times New Roman" w:hAnsi="Times New Roman"/>
          <w:b/>
          <w:sz w:val="24"/>
          <w:szCs w:val="24"/>
          <w:lang w:eastAsia="bg-BG"/>
        </w:rPr>
        <w:t>Председател</w:t>
      </w:r>
      <w:r w:rsidRPr="008A3D88">
        <w:rPr>
          <w:rFonts w:ascii="Times New Roman" w:hAnsi="Times New Roman"/>
          <w:sz w:val="24"/>
          <w:szCs w:val="24"/>
          <w:lang w:eastAsia="bg-BG"/>
        </w:rPr>
        <w:t>:</w:t>
      </w:r>
    </w:p>
    <w:p w:rsidR="00571C8A" w:rsidRPr="008A3D88" w:rsidRDefault="00571C8A" w:rsidP="008A3D8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20D9">
        <w:rPr>
          <w:rFonts w:ascii="Times New Roman" w:hAnsi="Times New Roman"/>
          <w:sz w:val="24"/>
          <w:szCs w:val="24"/>
          <w:lang w:eastAsia="bg-BG"/>
        </w:rPr>
        <w:t>Григорий Гешев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Гл. счетоводител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71C8A" w:rsidRPr="008A3D88" w:rsidRDefault="00571C8A" w:rsidP="008A3D88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71C8A" w:rsidRPr="008A3D88" w:rsidRDefault="00571C8A" w:rsidP="008A3D8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3D88">
        <w:rPr>
          <w:rFonts w:ascii="Times New Roman" w:hAnsi="Times New Roman"/>
          <w:b/>
          <w:sz w:val="24"/>
          <w:szCs w:val="24"/>
          <w:lang w:eastAsia="bg-BG"/>
        </w:rPr>
        <w:t>Членове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571C8A" w:rsidRPr="008A3D88" w:rsidRDefault="00571C8A" w:rsidP="008A3D88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3D88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Стоян Стоянов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Адвокат</w:t>
      </w:r>
      <w:r w:rsidRPr="008A3D88">
        <w:rPr>
          <w:rFonts w:ascii="Times New Roman" w:hAnsi="Times New Roman"/>
          <w:sz w:val="24"/>
          <w:szCs w:val="24"/>
          <w:lang w:eastAsia="bg-BG"/>
        </w:rPr>
        <w:t>;</w:t>
      </w:r>
    </w:p>
    <w:p w:rsidR="00571C8A" w:rsidRPr="008A3D88" w:rsidRDefault="00571C8A" w:rsidP="008A3D88">
      <w:pPr>
        <w:spacing w:after="0" w:line="240" w:lineRule="auto"/>
        <w:ind w:left="192"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A3D88">
        <w:rPr>
          <w:rFonts w:ascii="Times New Roman" w:hAnsi="Times New Roman"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 xml:space="preserve">Станка Димитрова 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мед. сестра</w:t>
      </w:r>
      <w:r w:rsidRPr="008A3D88">
        <w:rPr>
          <w:rFonts w:ascii="Times New Roman" w:hAnsi="Times New Roman"/>
          <w:sz w:val="24"/>
          <w:szCs w:val="24"/>
          <w:lang w:eastAsia="bg-BG"/>
        </w:rPr>
        <w:t>;</w:t>
      </w:r>
    </w:p>
    <w:p w:rsidR="00571C8A" w:rsidRPr="008A3D88" w:rsidRDefault="00571C8A" w:rsidP="008A3D88">
      <w:pPr>
        <w:spacing w:after="0" w:line="240" w:lineRule="auto"/>
        <w:ind w:left="19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3D88">
        <w:rPr>
          <w:rFonts w:ascii="Times New Roman" w:hAnsi="Times New Roman"/>
          <w:sz w:val="24"/>
          <w:szCs w:val="24"/>
          <w:lang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>Д-р Антони Михайлов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Ординатор АГО</w:t>
      </w:r>
      <w:r w:rsidRPr="008A3D88">
        <w:rPr>
          <w:rFonts w:ascii="Times New Roman" w:hAnsi="Times New Roman"/>
          <w:sz w:val="24"/>
          <w:szCs w:val="24"/>
          <w:lang w:eastAsia="bg-BG"/>
        </w:rPr>
        <w:t>;</w:t>
      </w:r>
    </w:p>
    <w:p w:rsidR="00571C8A" w:rsidRPr="008A3D88" w:rsidRDefault="00571C8A" w:rsidP="008A3D88">
      <w:pPr>
        <w:spacing w:after="0" w:line="240" w:lineRule="auto"/>
        <w:ind w:left="19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A3D88">
        <w:rPr>
          <w:rFonts w:ascii="Times New Roman" w:hAnsi="Times New Roman"/>
          <w:sz w:val="24"/>
          <w:szCs w:val="24"/>
          <w:lang w:eastAsia="bg-BG"/>
        </w:rPr>
        <w:t>4.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Петя Петкова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  – </w:t>
      </w:r>
      <w:r>
        <w:rPr>
          <w:rFonts w:ascii="Times New Roman" w:hAnsi="Times New Roman"/>
          <w:sz w:val="24"/>
          <w:szCs w:val="24"/>
          <w:lang w:eastAsia="bg-BG"/>
        </w:rPr>
        <w:t>Гл. мед. сестра</w:t>
      </w:r>
    </w:p>
    <w:p w:rsidR="00571C8A" w:rsidRDefault="00571C8A" w:rsidP="008A3D88">
      <w:pPr>
        <w:spacing w:after="0" w:line="240" w:lineRule="auto"/>
        <w:ind w:firstLine="192"/>
        <w:jc w:val="both"/>
        <w:rPr>
          <w:rFonts w:ascii="Times New Roman" w:hAnsi="Times New Roman"/>
          <w:bCs/>
          <w:sz w:val="24"/>
          <w:szCs w:val="24"/>
        </w:rPr>
      </w:pPr>
    </w:p>
    <w:p w:rsidR="00571C8A" w:rsidRPr="008A3D88" w:rsidRDefault="00571C8A" w:rsidP="008A3D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A3D88">
        <w:rPr>
          <w:rFonts w:ascii="Times New Roman" w:hAnsi="Times New Roman"/>
          <w:b/>
          <w:bCs/>
          <w:sz w:val="24"/>
          <w:szCs w:val="24"/>
        </w:rPr>
        <w:t xml:space="preserve">НА ОСНОВАНИЕ чл.92а,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8A3D88">
        <w:rPr>
          <w:rFonts w:ascii="Times New Roman" w:hAnsi="Times New Roman"/>
          <w:b/>
          <w:bCs/>
          <w:sz w:val="24"/>
          <w:szCs w:val="24"/>
        </w:rPr>
        <w:t>.5 КОМИСИЯТА ДОКЛАДВА ПРЕД ВЪЗЛОЖИТЕЛЯ, ЧЕ ВЪЗ ОСНОВА НА ДЕПОЗИРАНАТА ОФЕРТА МОГАТ ДА БЪДАТ ПОСТИГНАТИ СЛЕДНИТЕ ДОГОВОРЕНОСТИ:</w:t>
      </w:r>
    </w:p>
    <w:p w:rsidR="00571C8A" w:rsidRPr="008A3D88" w:rsidRDefault="00571C8A" w:rsidP="008A3D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C8A" w:rsidRPr="008320D9" w:rsidRDefault="00571C8A" w:rsidP="008320D9">
      <w:pPr>
        <w:suppressAutoHyphens/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320D9">
        <w:rPr>
          <w:rFonts w:ascii="Times New Roman" w:hAnsi="Times New Roman"/>
          <w:bCs/>
          <w:sz w:val="24"/>
          <w:szCs w:val="24"/>
          <w:lang w:eastAsia="zh-CN"/>
        </w:rPr>
        <w:t>1</w:t>
      </w:r>
      <w:r w:rsidRPr="00703BDD">
        <w:rPr>
          <w:rFonts w:ascii="Times New Roman" w:hAnsi="Times New Roman"/>
          <w:bCs/>
          <w:sz w:val="24"/>
          <w:szCs w:val="24"/>
          <w:lang w:eastAsia="zh-CN"/>
        </w:rPr>
        <w:t>.  „СОФАРМА ТРЕЙДИНГ ”АД</w:t>
      </w:r>
      <w:r w:rsidRPr="00433B3D">
        <w:rPr>
          <w:bCs/>
          <w:sz w:val="28"/>
          <w:szCs w:val="28"/>
          <w:lang w:eastAsia="zh-CN"/>
        </w:rPr>
        <w:t xml:space="preserve">  </w:t>
      </w:r>
      <w:r w:rsidRPr="008320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 извършва периодичнидоставки в срок от 12 месеца след сключване на Договора</w:t>
      </w:r>
      <w:r w:rsidRPr="008320D9">
        <w:rPr>
          <w:rFonts w:ascii="Times New Roman" w:hAnsi="Times New Roman"/>
          <w:sz w:val="24"/>
          <w:szCs w:val="24"/>
        </w:rPr>
        <w:t xml:space="preserve"> за следните обособени позиции: </w:t>
      </w:r>
    </w:p>
    <w:p w:rsidR="00571C8A" w:rsidRPr="00703BDD" w:rsidRDefault="00571C8A" w:rsidP="008320D9">
      <w:pPr>
        <w:rPr>
          <w:rFonts w:ascii="Times New Roman" w:hAnsi="Times New Roman"/>
          <w:sz w:val="24"/>
          <w:szCs w:val="24"/>
        </w:rPr>
      </w:pPr>
      <w:r w:rsidRPr="00703BDD">
        <w:rPr>
          <w:rFonts w:ascii="Times New Roman" w:hAnsi="Times New Roman"/>
          <w:sz w:val="24"/>
          <w:szCs w:val="24"/>
        </w:rPr>
        <w:t>1.Обособена позиция № 1.  Лекарствен продукт CALCITRIOL</w:t>
      </w:r>
    </w:p>
    <w:p w:rsidR="00571C8A" w:rsidRPr="00703BDD" w:rsidRDefault="00571C8A" w:rsidP="008320D9">
      <w:pPr>
        <w:pStyle w:val="BodyText2"/>
        <w:rPr>
          <w:rFonts w:ascii="Times New Roman" w:hAnsi="Times New Roman"/>
          <w:sz w:val="24"/>
          <w:szCs w:val="24"/>
          <w:lang w:eastAsia="en-US"/>
        </w:rPr>
      </w:pPr>
      <w:r w:rsidRPr="00703BDD">
        <w:rPr>
          <w:rFonts w:ascii="Times New Roman" w:hAnsi="Times New Roman"/>
          <w:sz w:val="24"/>
          <w:szCs w:val="24"/>
          <w:lang w:eastAsia="en-US"/>
        </w:rPr>
        <w:t xml:space="preserve">2. Обособена позиция № 2. </w:t>
      </w:r>
      <w:r w:rsidRPr="00703BDD">
        <w:rPr>
          <w:rFonts w:ascii="Times New Roman" w:hAnsi="Times New Roman"/>
          <w:sz w:val="24"/>
          <w:szCs w:val="24"/>
        </w:rPr>
        <w:t>Лекарствен продукт ANTIANAEM</w:t>
      </w:r>
      <w:r w:rsidRPr="00703BDD">
        <w:rPr>
          <w:rFonts w:ascii="Times New Roman" w:hAnsi="Times New Roman"/>
          <w:sz w:val="24"/>
          <w:szCs w:val="24"/>
          <w:lang w:val="en-US"/>
        </w:rPr>
        <w:t>IC</w:t>
      </w:r>
      <w:r w:rsidRPr="00703BDD">
        <w:rPr>
          <w:rFonts w:ascii="Times New Roman" w:hAnsi="Times New Roman"/>
          <w:sz w:val="24"/>
          <w:szCs w:val="24"/>
        </w:rPr>
        <w:t xml:space="preserve"> 1.1 </w:t>
      </w:r>
      <w:r w:rsidRPr="00703BDD">
        <w:rPr>
          <w:rFonts w:ascii="Times New Roman" w:hAnsi="Times New Roman"/>
          <w:sz w:val="24"/>
          <w:szCs w:val="24"/>
          <w:lang w:val="en-US"/>
        </w:rPr>
        <w:t>Epoetin</w:t>
      </w:r>
      <w:r w:rsidRPr="00703BDD">
        <w:rPr>
          <w:rFonts w:ascii="Times New Roman" w:hAnsi="Times New Roman"/>
          <w:sz w:val="24"/>
          <w:szCs w:val="24"/>
        </w:rPr>
        <w:t xml:space="preserve">  </w:t>
      </w:r>
      <w:r w:rsidRPr="00703BDD">
        <w:rPr>
          <w:rFonts w:ascii="Times New Roman" w:hAnsi="Times New Roman"/>
          <w:sz w:val="24"/>
          <w:szCs w:val="24"/>
          <w:lang w:val="en-US"/>
        </w:rPr>
        <w:t>alfa</w:t>
      </w:r>
      <w:r w:rsidRPr="00703BDD">
        <w:rPr>
          <w:rFonts w:ascii="Times New Roman" w:hAnsi="Times New Roman"/>
          <w:sz w:val="24"/>
          <w:szCs w:val="24"/>
        </w:rPr>
        <w:t xml:space="preserve"> и </w:t>
      </w:r>
      <w:r w:rsidRPr="00703BDD">
        <w:rPr>
          <w:rFonts w:ascii="Times New Roman" w:hAnsi="Times New Roman"/>
          <w:sz w:val="24"/>
          <w:szCs w:val="24"/>
          <w:lang w:val="en-US"/>
        </w:rPr>
        <w:t>Epoetin</w:t>
      </w:r>
      <w:r w:rsidRPr="00703BDD">
        <w:rPr>
          <w:rFonts w:ascii="Times New Roman" w:hAnsi="Times New Roman"/>
          <w:sz w:val="24"/>
          <w:szCs w:val="24"/>
        </w:rPr>
        <w:t xml:space="preserve">  </w:t>
      </w:r>
      <w:r w:rsidRPr="00703BDD">
        <w:rPr>
          <w:rFonts w:ascii="Times New Roman" w:hAnsi="Times New Roman"/>
          <w:sz w:val="24"/>
          <w:szCs w:val="24"/>
          <w:lang w:val="en-US"/>
        </w:rPr>
        <w:t>zeta</w:t>
      </w:r>
      <w:r w:rsidRPr="00703BDD">
        <w:rPr>
          <w:rFonts w:ascii="Times New Roman" w:hAnsi="Times New Roman"/>
          <w:sz w:val="24"/>
          <w:szCs w:val="24"/>
        </w:rPr>
        <w:t xml:space="preserve"> с бързо действие.</w:t>
      </w:r>
    </w:p>
    <w:p w:rsidR="00571C8A" w:rsidRPr="00703BDD" w:rsidRDefault="00571C8A" w:rsidP="008320D9">
      <w:pPr>
        <w:pStyle w:val="BodyText2"/>
        <w:rPr>
          <w:rFonts w:ascii="Times New Roman" w:hAnsi="Times New Roman"/>
          <w:sz w:val="24"/>
          <w:szCs w:val="24"/>
          <w:lang w:eastAsia="en-US"/>
        </w:rPr>
      </w:pPr>
      <w:r w:rsidRPr="00703BDD">
        <w:rPr>
          <w:rFonts w:ascii="Times New Roman" w:hAnsi="Times New Roman"/>
          <w:sz w:val="24"/>
          <w:szCs w:val="24"/>
          <w:lang w:eastAsia="en-US"/>
        </w:rPr>
        <w:t xml:space="preserve">3 Обособена позиция № 3. </w:t>
      </w:r>
      <w:r w:rsidRPr="00703BDD">
        <w:rPr>
          <w:rFonts w:ascii="Times New Roman" w:hAnsi="Times New Roman"/>
          <w:sz w:val="24"/>
          <w:szCs w:val="24"/>
        </w:rPr>
        <w:t xml:space="preserve">Лекарствен продукт </w:t>
      </w:r>
      <w:r w:rsidRPr="00703BDD">
        <w:rPr>
          <w:rFonts w:ascii="Times New Roman" w:hAnsi="Times New Roman"/>
          <w:sz w:val="24"/>
          <w:szCs w:val="24"/>
          <w:lang w:val="en-US"/>
        </w:rPr>
        <w:t>PARICALCITOL</w:t>
      </w:r>
      <w:r w:rsidRPr="00703BDD">
        <w:rPr>
          <w:rFonts w:ascii="Times New Roman" w:hAnsi="Times New Roman"/>
          <w:sz w:val="24"/>
          <w:szCs w:val="24"/>
        </w:rPr>
        <w:t>.</w:t>
      </w:r>
    </w:p>
    <w:p w:rsidR="00571C8A" w:rsidRPr="00703BDD" w:rsidRDefault="00571C8A" w:rsidP="008320D9">
      <w:pPr>
        <w:pStyle w:val="BodyText2"/>
        <w:rPr>
          <w:rFonts w:ascii="Times New Roman" w:hAnsi="Times New Roman"/>
          <w:sz w:val="24"/>
          <w:szCs w:val="24"/>
          <w:lang w:eastAsia="en-US"/>
        </w:rPr>
      </w:pPr>
      <w:r w:rsidRPr="00703BDD">
        <w:rPr>
          <w:rFonts w:ascii="Times New Roman" w:hAnsi="Times New Roman"/>
          <w:sz w:val="24"/>
          <w:szCs w:val="24"/>
          <w:lang w:eastAsia="en-US"/>
        </w:rPr>
        <w:t xml:space="preserve">4. Обособена позиция № 4. </w:t>
      </w:r>
      <w:r w:rsidRPr="00703BDD">
        <w:rPr>
          <w:rFonts w:ascii="Times New Roman" w:hAnsi="Times New Roman"/>
          <w:sz w:val="24"/>
          <w:szCs w:val="24"/>
        </w:rPr>
        <w:t xml:space="preserve">Лекарствен продукт </w:t>
      </w:r>
      <w:r w:rsidRPr="00703BDD">
        <w:rPr>
          <w:rFonts w:ascii="Times New Roman" w:hAnsi="Times New Roman"/>
          <w:sz w:val="24"/>
          <w:szCs w:val="24"/>
          <w:lang w:val="en-US"/>
        </w:rPr>
        <w:t>SACCHARATED</w:t>
      </w:r>
      <w:r w:rsidRPr="00703BDD">
        <w:rPr>
          <w:rFonts w:ascii="Times New Roman" w:hAnsi="Times New Roman"/>
          <w:sz w:val="24"/>
          <w:szCs w:val="24"/>
        </w:rPr>
        <w:t xml:space="preserve"> </w:t>
      </w:r>
      <w:r w:rsidRPr="00703BDD">
        <w:rPr>
          <w:rFonts w:ascii="Times New Roman" w:hAnsi="Times New Roman"/>
          <w:sz w:val="24"/>
          <w:szCs w:val="24"/>
          <w:lang w:val="en-US"/>
        </w:rPr>
        <w:t>IRON</w:t>
      </w:r>
      <w:r w:rsidRPr="00703BDD">
        <w:rPr>
          <w:rFonts w:ascii="Times New Roman" w:hAnsi="Times New Roman"/>
          <w:sz w:val="24"/>
          <w:szCs w:val="24"/>
        </w:rPr>
        <w:t xml:space="preserve"> </w:t>
      </w:r>
      <w:r w:rsidRPr="00703BDD">
        <w:rPr>
          <w:rFonts w:ascii="Times New Roman" w:hAnsi="Times New Roman"/>
          <w:sz w:val="24"/>
          <w:szCs w:val="24"/>
          <w:lang w:val="en-US"/>
        </w:rPr>
        <w:t>OXIDE</w:t>
      </w:r>
      <w:r w:rsidRPr="00703BDD">
        <w:rPr>
          <w:rFonts w:ascii="Times New Roman" w:hAnsi="Times New Roman"/>
          <w:sz w:val="24"/>
          <w:szCs w:val="24"/>
        </w:rPr>
        <w:t>.</w:t>
      </w:r>
    </w:p>
    <w:p w:rsidR="00571C8A" w:rsidRPr="00703BDD" w:rsidRDefault="00571C8A" w:rsidP="008320D9">
      <w:pPr>
        <w:pStyle w:val="BodyText2"/>
        <w:rPr>
          <w:rFonts w:ascii="Times New Roman" w:hAnsi="Times New Roman"/>
          <w:b/>
          <w:sz w:val="24"/>
          <w:szCs w:val="24"/>
          <w:lang w:eastAsia="en-US"/>
        </w:rPr>
      </w:pPr>
      <w:r w:rsidRPr="00703BDD">
        <w:rPr>
          <w:rFonts w:ascii="Times New Roman" w:hAnsi="Times New Roman"/>
          <w:sz w:val="24"/>
          <w:szCs w:val="24"/>
          <w:lang w:eastAsia="en-US"/>
        </w:rPr>
        <w:t xml:space="preserve">5. Обособена позиция № 5. </w:t>
      </w:r>
      <w:r w:rsidRPr="00703BDD">
        <w:rPr>
          <w:rFonts w:ascii="Times New Roman" w:hAnsi="Times New Roman"/>
          <w:sz w:val="24"/>
          <w:szCs w:val="24"/>
        </w:rPr>
        <w:t>SEVALAMER HYDROCHLORIDE.</w:t>
      </w:r>
    </w:p>
    <w:p w:rsidR="00571C8A" w:rsidRPr="008A3D88" w:rsidRDefault="00571C8A" w:rsidP="008A3D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C8A" w:rsidRPr="006A5BF9" w:rsidRDefault="00571C8A" w:rsidP="006A5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A5BF9">
        <w:rPr>
          <w:rFonts w:ascii="Times New Roman" w:hAnsi="Times New Roman"/>
          <w:sz w:val="24"/>
          <w:szCs w:val="24"/>
        </w:rPr>
        <w:t xml:space="preserve">2. </w:t>
      </w:r>
      <w:r w:rsidRPr="006A5BF9">
        <w:rPr>
          <w:rFonts w:ascii="Times New Roman" w:hAnsi="Times New Roman"/>
          <w:b/>
          <w:sz w:val="24"/>
          <w:szCs w:val="24"/>
        </w:rPr>
        <w:t xml:space="preserve">Място на изпълнение: </w:t>
      </w:r>
      <w:r w:rsidRPr="006A5BF9">
        <w:rPr>
          <w:rFonts w:ascii="Times New Roman" w:hAnsi="Times New Roman"/>
          <w:sz w:val="24"/>
          <w:szCs w:val="24"/>
        </w:rPr>
        <w:t>Аптеката на „Многопрофилна болница за активно лечение” ЕООД, гр. Ботевград, ул. „Божко Божилов” № 1,;</w:t>
      </w:r>
    </w:p>
    <w:p w:rsidR="00571C8A" w:rsidRDefault="00571C8A" w:rsidP="006A5BF9">
      <w:pPr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Pr="006A5BF9">
        <w:rPr>
          <w:rFonts w:ascii="Times New Roman" w:hAnsi="Times New Roman"/>
          <w:sz w:val="24"/>
          <w:szCs w:val="24"/>
        </w:rPr>
        <w:t xml:space="preserve"> </w:t>
      </w:r>
      <w:r w:rsidRPr="006A5BF9">
        <w:rPr>
          <w:rFonts w:ascii="Times New Roman" w:hAnsi="Times New Roman"/>
          <w:b/>
          <w:sz w:val="24"/>
          <w:szCs w:val="24"/>
        </w:rPr>
        <w:t>Срок на изпълнение:</w:t>
      </w:r>
      <w:r w:rsidRPr="006A5BF9">
        <w:rPr>
          <w:rFonts w:ascii="Times New Roman" w:hAnsi="Times New Roman"/>
          <w:sz w:val="24"/>
          <w:szCs w:val="24"/>
        </w:rPr>
        <w:t xml:space="preserve"> До изчерпване на количествата по Договора, или до приключване на нова открита процедура за доставка на лекарствени продукти  за структура по диализно лечение и подписване на нови договори за доставка;</w:t>
      </w:r>
    </w:p>
    <w:p w:rsidR="00571C8A" w:rsidRPr="006A5BF9" w:rsidRDefault="00571C8A" w:rsidP="006A5BF9">
      <w:pPr>
        <w:jc w:val="both"/>
        <w:rPr>
          <w:rFonts w:ascii="Times New Roman" w:hAnsi="Times New Roman"/>
          <w:sz w:val="24"/>
          <w:szCs w:val="24"/>
        </w:rPr>
      </w:pPr>
    </w:p>
    <w:p w:rsidR="00571C8A" w:rsidRPr="006A5BF9" w:rsidRDefault="00571C8A" w:rsidP="006A5B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6A5BF9">
        <w:rPr>
          <w:rFonts w:ascii="Times New Roman" w:hAnsi="Times New Roman"/>
          <w:sz w:val="24"/>
          <w:szCs w:val="24"/>
        </w:rPr>
        <w:t xml:space="preserve"> </w:t>
      </w:r>
      <w:r w:rsidRPr="006A5BF9">
        <w:rPr>
          <w:rFonts w:ascii="Times New Roman" w:hAnsi="Times New Roman"/>
          <w:b/>
          <w:sz w:val="24"/>
          <w:szCs w:val="24"/>
        </w:rPr>
        <w:t xml:space="preserve">Задължителни изисквания 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b/>
          <w:sz w:val="24"/>
          <w:szCs w:val="24"/>
        </w:rPr>
        <w:tab/>
        <w:t>-</w:t>
      </w:r>
      <w:r w:rsidRPr="006A5BF9">
        <w:rPr>
          <w:rFonts w:ascii="Times New Roman" w:hAnsi="Times New Roman"/>
          <w:sz w:val="24"/>
          <w:szCs w:val="24"/>
        </w:rPr>
        <w:t>.Оферираният лекарствен продукт следва да отговаря на нормативно установените изисквания за качество , европейски и др. световни стандарти за лекарствени продукти.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>- Предложеният лекарствен продукт следва да отговаря на изискванията на Закона за лекарствените продукти в хуманната медицина /ЗЛПХМ/.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>- Изпълнителите тряба да притежават валидно разрешение за употреба в страната, издадено по реда на ЗЛПХМ или Регламент/ЕО/ №726/2004г. на Европейския парламент и Съвета /чл.23,ал.1 на ЗЛПХМ/.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b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ab/>
        <w:t>-</w:t>
      </w:r>
      <w:r w:rsidRPr="006A5BF9">
        <w:rPr>
          <w:rFonts w:ascii="Times New Roman" w:hAnsi="Times New Roman"/>
          <w:b/>
          <w:sz w:val="24"/>
          <w:szCs w:val="24"/>
        </w:rPr>
        <w:t xml:space="preserve"> Цени и начин на плащане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>Цената да бъде съобразена и да не надхвърля, договорените от НЗОК отстъпки, изчислени на база референтна стойност на лекарствения продукт за лечение на злокачествени заболявания, включени в ПЛС по Чл. 262, ал5., т.2 от ЗЛПХМ по условията и реда, съгл. Наредбата за изменение и допълнение на Наредба №40/2004 година на МЗ.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>Цената е за единица мярка-количество лекарствено вещество/, TDD/</w:t>
      </w:r>
      <w:r w:rsidRPr="006A5BF9">
        <w:rPr>
          <w:rFonts w:ascii="Times New Roman" w:hAnsi="Times New Roman"/>
          <w:sz w:val="24"/>
          <w:szCs w:val="24"/>
          <w:lang w:val="en-US"/>
        </w:rPr>
        <w:t>DDD</w:t>
      </w:r>
      <w:r w:rsidRPr="006A5BF9">
        <w:rPr>
          <w:rFonts w:ascii="Times New Roman" w:hAnsi="Times New Roman"/>
          <w:sz w:val="24"/>
          <w:szCs w:val="24"/>
        </w:rPr>
        <w:t xml:space="preserve">/ Терапевтичен курс/ на предлагания продукт по </w:t>
      </w:r>
      <w:r w:rsidRPr="006A5BF9">
        <w:rPr>
          <w:rFonts w:ascii="Times New Roman" w:hAnsi="Times New Roman"/>
          <w:sz w:val="24"/>
          <w:szCs w:val="24"/>
          <w:u w:val="single"/>
        </w:rPr>
        <w:t>международно непатентно наименование(</w:t>
      </w:r>
      <w:r w:rsidRPr="006A5BF9">
        <w:rPr>
          <w:rFonts w:ascii="Times New Roman" w:hAnsi="Times New Roman"/>
          <w:sz w:val="24"/>
          <w:szCs w:val="24"/>
          <w:u w:val="single"/>
          <w:lang w:val="en-US"/>
        </w:rPr>
        <w:t>INN</w:t>
      </w:r>
      <w:r w:rsidRPr="006A5BF9">
        <w:rPr>
          <w:rFonts w:ascii="Times New Roman" w:hAnsi="Times New Roman"/>
          <w:sz w:val="24"/>
          <w:szCs w:val="24"/>
          <w:u w:val="single"/>
        </w:rPr>
        <w:t>)</w:t>
      </w:r>
      <w:r w:rsidRPr="006A5BF9">
        <w:rPr>
          <w:rFonts w:ascii="Times New Roman" w:hAnsi="Times New Roman"/>
          <w:sz w:val="24"/>
          <w:szCs w:val="24"/>
        </w:rPr>
        <w:t xml:space="preserve"> съгласно спецификацията, </w:t>
      </w:r>
      <w:r w:rsidRPr="006A5BF9">
        <w:rPr>
          <w:rFonts w:ascii="Times New Roman" w:hAnsi="Times New Roman"/>
          <w:b/>
          <w:sz w:val="24"/>
          <w:szCs w:val="24"/>
        </w:rPr>
        <w:t>с включен ДДС</w:t>
      </w:r>
      <w:r w:rsidRPr="006A5BF9">
        <w:rPr>
          <w:rFonts w:ascii="Times New Roman" w:hAnsi="Times New Roman"/>
          <w:sz w:val="24"/>
          <w:szCs w:val="24"/>
        </w:rPr>
        <w:t xml:space="preserve">, и следва да е </w:t>
      </w:r>
      <w:r w:rsidRPr="006A5BF9">
        <w:rPr>
          <w:rFonts w:ascii="Times New Roman" w:hAnsi="Times New Roman"/>
          <w:sz w:val="24"/>
          <w:szCs w:val="24"/>
          <w:u w:val="single"/>
        </w:rPr>
        <w:t>представена до ТРЕТИ ЗНАК СЛЕД ДЕСЕТИЧНАТА ЗАПЕТАЯ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b/>
          <w:sz w:val="24"/>
          <w:szCs w:val="24"/>
        </w:rPr>
        <w:t xml:space="preserve">- </w:t>
      </w:r>
      <w:r w:rsidRPr="006A5BF9">
        <w:rPr>
          <w:rFonts w:ascii="Times New Roman" w:hAnsi="Times New Roman"/>
          <w:sz w:val="24"/>
          <w:szCs w:val="24"/>
        </w:rPr>
        <w:t>Възложителят определя според конкретните си нужди вида на опаковките/разфасовките на лекарствения продукт.</w:t>
      </w:r>
    </w:p>
    <w:p w:rsidR="00571C8A" w:rsidRPr="006A5BF9" w:rsidRDefault="00571C8A" w:rsidP="006A5BF9">
      <w:pPr>
        <w:ind w:left="48" w:firstLine="657"/>
        <w:jc w:val="both"/>
        <w:rPr>
          <w:rFonts w:ascii="Times New Roman" w:hAnsi="Times New Roman"/>
          <w:sz w:val="24"/>
          <w:szCs w:val="24"/>
        </w:rPr>
      </w:pPr>
      <w:r w:rsidRPr="006A5BF9">
        <w:rPr>
          <w:rFonts w:ascii="Times New Roman" w:hAnsi="Times New Roman"/>
          <w:sz w:val="24"/>
          <w:szCs w:val="24"/>
        </w:rPr>
        <w:t>- Заплащането на различните по количествен състав лекарствени форми (опаковки; разфасовки) по обособените позиции се извършва на базата на предложената от Участника цена за единица мярка по съответната позиция.</w:t>
      </w:r>
    </w:p>
    <w:p w:rsidR="00571C8A" w:rsidRDefault="00571C8A" w:rsidP="008A3D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A3D88">
        <w:rPr>
          <w:rFonts w:ascii="Times New Roman" w:hAnsi="Times New Roman"/>
          <w:b/>
          <w:bCs/>
          <w:sz w:val="24"/>
          <w:szCs w:val="24"/>
        </w:rPr>
        <w:t>Въз основа на разгледаните предложения, комисията на основание чл. 9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A3D88">
        <w:rPr>
          <w:rFonts w:ascii="Times New Roman" w:hAnsi="Times New Roman"/>
          <w:b/>
          <w:bCs/>
          <w:sz w:val="24"/>
          <w:szCs w:val="24"/>
        </w:rPr>
        <w:t>а, т.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A3D88">
        <w:rPr>
          <w:rFonts w:ascii="Times New Roman" w:hAnsi="Times New Roman"/>
          <w:b/>
          <w:bCs/>
          <w:sz w:val="24"/>
          <w:szCs w:val="24"/>
        </w:rPr>
        <w:t xml:space="preserve"> от ЗОП предлага сключването на договор с </w:t>
      </w:r>
      <w:r w:rsidRPr="00C72F13">
        <w:rPr>
          <w:rFonts w:ascii="Times New Roman" w:hAnsi="Times New Roman"/>
          <w:b/>
          <w:bCs/>
          <w:sz w:val="24"/>
          <w:szCs w:val="24"/>
          <w:lang w:eastAsia="zh-CN"/>
        </w:rPr>
        <w:t>„СОФАРМА ТРЕЙДИНГ ”АД</w:t>
      </w:r>
      <w:r w:rsidRPr="008A3D88">
        <w:rPr>
          <w:rFonts w:ascii="Times New Roman" w:hAnsi="Times New Roman"/>
          <w:b/>
          <w:bCs/>
          <w:sz w:val="24"/>
          <w:szCs w:val="24"/>
        </w:rPr>
        <w:t xml:space="preserve">  като единствен участник в процедурата по договаряне без обявление за обособени позиции: </w:t>
      </w:r>
    </w:p>
    <w:p w:rsidR="00571C8A" w:rsidRDefault="00571C8A" w:rsidP="008A3D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C8A" w:rsidRPr="00D41AFD" w:rsidRDefault="00571C8A" w:rsidP="00C72F13">
      <w:pPr>
        <w:rPr>
          <w:rFonts w:ascii="Times New Roman" w:hAnsi="Times New Roman"/>
          <w:sz w:val="24"/>
          <w:szCs w:val="24"/>
        </w:rPr>
      </w:pPr>
      <w:r w:rsidRPr="00D41AFD">
        <w:rPr>
          <w:rFonts w:ascii="Times New Roman" w:hAnsi="Times New Roman"/>
          <w:sz w:val="24"/>
          <w:szCs w:val="24"/>
        </w:rPr>
        <w:t>1.Обособена позиция № 1.  Лекарствен продукт CALCITRIOL</w:t>
      </w:r>
    </w:p>
    <w:p w:rsidR="00571C8A" w:rsidRPr="00D41AFD" w:rsidRDefault="00571C8A" w:rsidP="00C72F13">
      <w:pPr>
        <w:pStyle w:val="BodyText2"/>
        <w:rPr>
          <w:rFonts w:ascii="Times New Roman" w:hAnsi="Times New Roman"/>
          <w:sz w:val="24"/>
          <w:szCs w:val="24"/>
          <w:lang w:eastAsia="en-US"/>
        </w:rPr>
      </w:pPr>
      <w:r w:rsidRPr="00D41AFD">
        <w:rPr>
          <w:rFonts w:ascii="Times New Roman" w:hAnsi="Times New Roman"/>
          <w:sz w:val="24"/>
          <w:szCs w:val="24"/>
          <w:lang w:eastAsia="en-US"/>
        </w:rPr>
        <w:t xml:space="preserve">2. Обособена позиция № 2. </w:t>
      </w:r>
      <w:r w:rsidRPr="00D41AFD">
        <w:rPr>
          <w:rFonts w:ascii="Times New Roman" w:hAnsi="Times New Roman"/>
          <w:sz w:val="24"/>
          <w:szCs w:val="24"/>
        </w:rPr>
        <w:t>Лекарствен продукт ANTIANAEM</w:t>
      </w:r>
      <w:r w:rsidRPr="00D41AFD">
        <w:rPr>
          <w:rFonts w:ascii="Times New Roman" w:hAnsi="Times New Roman"/>
          <w:sz w:val="24"/>
          <w:szCs w:val="24"/>
          <w:lang w:val="en-US"/>
        </w:rPr>
        <w:t>IC</w:t>
      </w:r>
      <w:r w:rsidRPr="00D41AFD">
        <w:rPr>
          <w:rFonts w:ascii="Times New Roman" w:hAnsi="Times New Roman"/>
          <w:sz w:val="24"/>
          <w:szCs w:val="24"/>
        </w:rPr>
        <w:t xml:space="preserve"> 1.1 </w:t>
      </w:r>
      <w:r w:rsidRPr="00D41AFD">
        <w:rPr>
          <w:rFonts w:ascii="Times New Roman" w:hAnsi="Times New Roman"/>
          <w:sz w:val="24"/>
          <w:szCs w:val="24"/>
          <w:lang w:val="en-US"/>
        </w:rPr>
        <w:t>Epoetin</w:t>
      </w:r>
      <w:r w:rsidRPr="00D41AFD">
        <w:rPr>
          <w:rFonts w:ascii="Times New Roman" w:hAnsi="Times New Roman"/>
          <w:sz w:val="24"/>
          <w:szCs w:val="24"/>
        </w:rPr>
        <w:t xml:space="preserve">  </w:t>
      </w:r>
      <w:r w:rsidRPr="00D41AFD">
        <w:rPr>
          <w:rFonts w:ascii="Times New Roman" w:hAnsi="Times New Roman"/>
          <w:sz w:val="24"/>
          <w:szCs w:val="24"/>
          <w:lang w:val="en-US"/>
        </w:rPr>
        <w:t>alfa</w:t>
      </w:r>
      <w:r w:rsidRPr="00D41AFD">
        <w:rPr>
          <w:rFonts w:ascii="Times New Roman" w:hAnsi="Times New Roman"/>
          <w:sz w:val="24"/>
          <w:szCs w:val="24"/>
        </w:rPr>
        <w:t xml:space="preserve"> и </w:t>
      </w:r>
      <w:r w:rsidRPr="00D41AFD">
        <w:rPr>
          <w:rFonts w:ascii="Times New Roman" w:hAnsi="Times New Roman"/>
          <w:sz w:val="24"/>
          <w:szCs w:val="24"/>
          <w:lang w:val="en-US"/>
        </w:rPr>
        <w:t>Epoetin</w:t>
      </w:r>
      <w:r w:rsidRPr="00D41AFD">
        <w:rPr>
          <w:rFonts w:ascii="Times New Roman" w:hAnsi="Times New Roman"/>
          <w:sz w:val="24"/>
          <w:szCs w:val="24"/>
        </w:rPr>
        <w:t xml:space="preserve">  </w:t>
      </w:r>
      <w:r w:rsidRPr="00D41AFD">
        <w:rPr>
          <w:rFonts w:ascii="Times New Roman" w:hAnsi="Times New Roman"/>
          <w:sz w:val="24"/>
          <w:szCs w:val="24"/>
          <w:lang w:val="en-US"/>
        </w:rPr>
        <w:t>zeta</w:t>
      </w:r>
      <w:r w:rsidRPr="00D41AFD">
        <w:rPr>
          <w:rFonts w:ascii="Times New Roman" w:hAnsi="Times New Roman"/>
          <w:sz w:val="24"/>
          <w:szCs w:val="24"/>
        </w:rPr>
        <w:t xml:space="preserve"> с бързо действие.</w:t>
      </w:r>
    </w:p>
    <w:p w:rsidR="00571C8A" w:rsidRPr="00D41AFD" w:rsidRDefault="00571C8A" w:rsidP="00C72F13">
      <w:pPr>
        <w:pStyle w:val="BodyText2"/>
        <w:rPr>
          <w:rFonts w:ascii="Times New Roman" w:hAnsi="Times New Roman"/>
          <w:sz w:val="24"/>
          <w:szCs w:val="24"/>
          <w:lang w:eastAsia="en-US"/>
        </w:rPr>
      </w:pPr>
      <w:r w:rsidRPr="00D41AFD">
        <w:rPr>
          <w:rFonts w:ascii="Times New Roman" w:hAnsi="Times New Roman"/>
          <w:sz w:val="24"/>
          <w:szCs w:val="24"/>
          <w:lang w:eastAsia="en-US"/>
        </w:rPr>
        <w:t xml:space="preserve">3 Обособена позиция № 3. </w:t>
      </w:r>
      <w:r w:rsidRPr="00D41AFD">
        <w:rPr>
          <w:rFonts w:ascii="Times New Roman" w:hAnsi="Times New Roman"/>
          <w:sz w:val="24"/>
          <w:szCs w:val="24"/>
        </w:rPr>
        <w:t xml:space="preserve">Лекарствен продукт </w:t>
      </w:r>
      <w:r w:rsidRPr="00D41AFD">
        <w:rPr>
          <w:rFonts w:ascii="Times New Roman" w:hAnsi="Times New Roman"/>
          <w:sz w:val="24"/>
          <w:szCs w:val="24"/>
          <w:lang w:val="en-US"/>
        </w:rPr>
        <w:t>PARICALCITOL</w:t>
      </w:r>
      <w:r w:rsidRPr="00D41AFD">
        <w:rPr>
          <w:rFonts w:ascii="Times New Roman" w:hAnsi="Times New Roman"/>
          <w:sz w:val="24"/>
          <w:szCs w:val="24"/>
        </w:rPr>
        <w:t>.</w:t>
      </w:r>
    </w:p>
    <w:p w:rsidR="00571C8A" w:rsidRPr="00D41AFD" w:rsidRDefault="00571C8A" w:rsidP="00C72F13">
      <w:pPr>
        <w:pStyle w:val="BodyText2"/>
        <w:rPr>
          <w:rFonts w:ascii="Times New Roman" w:hAnsi="Times New Roman"/>
          <w:sz w:val="24"/>
          <w:szCs w:val="24"/>
          <w:lang w:eastAsia="en-US"/>
        </w:rPr>
      </w:pPr>
      <w:r w:rsidRPr="00D41AFD">
        <w:rPr>
          <w:rFonts w:ascii="Times New Roman" w:hAnsi="Times New Roman"/>
          <w:sz w:val="24"/>
          <w:szCs w:val="24"/>
          <w:lang w:eastAsia="en-US"/>
        </w:rPr>
        <w:t xml:space="preserve">4. Обособена позиция № 4. </w:t>
      </w:r>
      <w:r w:rsidRPr="00D41AFD">
        <w:rPr>
          <w:rFonts w:ascii="Times New Roman" w:hAnsi="Times New Roman"/>
          <w:sz w:val="24"/>
          <w:szCs w:val="24"/>
        </w:rPr>
        <w:t xml:space="preserve">Лекарствен продукт </w:t>
      </w:r>
      <w:r w:rsidRPr="00D41AFD">
        <w:rPr>
          <w:rFonts w:ascii="Times New Roman" w:hAnsi="Times New Roman"/>
          <w:sz w:val="24"/>
          <w:szCs w:val="24"/>
          <w:lang w:val="en-US"/>
        </w:rPr>
        <w:t>SACCHARATED</w:t>
      </w:r>
      <w:r w:rsidRPr="00D41AFD">
        <w:rPr>
          <w:rFonts w:ascii="Times New Roman" w:hAnsi="Times New Roman"/>
          <w:sz w:val="24"/>
          <w:szCs w:val="24"/>
        </w:rPr>
        <w:t xml:space="preserve"> </w:t>
      </w:r>
      <w:r w:rsidRPr="00D41AFD">
        <w:rPr>
          <w:rFonts w:ascii="Times New Roman" w:hAnsi="Times New Roman"/>
          <w:sz w:val="24"/>
          <w:szCs w:val="24"/>
          <w:lang w:val="en-US"/>
        </w:rPr>
        <w:t>IRON</w:t>
      </w:r>
      <w:r w:rsidRPr="00D41AFD">
        <w:rPr>
          <w:rFonts w:ascii="Times New Roman" w:hAnsi="Times New Roman"/>
          <w:sz w:val="24"/>
          <w:szCs w:val="24"/>
        </w:rPr>
        <w:t xml:space="preserve"> </w:t>
      </w:r>
      <w:r w:rsidRPr="00D41AFD">
        <w:rPr>
          <w:rFonts w:ascii="Times New Roman" w:hAnsi="Times New Roman"/>
          <w:sz w:val="24"/>
          <w:szCs w:val="24"/>
          <w:lang w:val="en-US"/>
        </w:rPr>
        <w:t>OXIDE</w:t>
      </w:r>
      <w:r w:rsidRPr="00D41AFD">
        <w:rPr>
          <w:rFonts w:ascii="Times New Roman" w:hAnsi="Times New Roman"/>
          <w:sz w:val="24"/>
          <w:szCs w:val="24"/>
        </w:rPr>
        <w:t>.</w:t>
      </w:r>
    </w:p>
    <w:p w:rsidR="00571C8A" w:rsidRDefault="00571C8A" w:rsidP="00D4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FD">
        <w:rPr>
          <w:rFonts w:ascii="Times New Roman" w:hAnsi="Times New Roman"/>
          <w:sz w:val="24"/>
          <w:szCs w:val="24"/>
        </w:rPr>
        <w:t>5. Обособена позиция № 5. SEVALAMER HYDROCHLORIDE</w:t>
      </w:r>
    </w:p>
    <w:p w:rsidR="00571C8A" w:rsidRPr="00D41AFD" w:rsidRDefault="00571C8A" w:rsidP="00D41A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C8A" w:rsidRPr="00692814" w:rsidRDefault="00571C8A" w:rsidP="0069281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92814">
        <w:rPr>
          <w:rFonts w:ascii="Times New Roman" w:hAnsi="Times New Roman"/>
          <w:b/>
          <w:bCs/>
          <w:sz w:val="24"/>
          <w:szCs w:val="24"/>
        </w:rPr>
        <w:t xml:space="preserve">Комисията приключи своята работа на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6B6EAD">
        <w:rPr>
          <w:rFonts w:ascii="Times New Roman" w:hAnsi="Times New Roman"/>
          <w:b/>
          <w:bCs/>
          <w:sz w:val="24"/>
          <w:szCs w:val="24"/>
        </w:rPr>
        <w:t>.08.2015</w:t>
      </w:r>
      <w:r w:rsidRPr="00692814">
        <w:rPr>
          <w:rFonts w:ascii="Times New Roman" w:hAnsi="Times New Roman"/>
          <w:b/>
          <w:bCs/>
          <w:sz w:val="24"/>
          <w:szCs w:val="24"/>
        </w:rPr>
        <w:t>.г и</w:t>
      </w:r>
      <w:r>
        <w:rPr>
          <w:rFonts w:ascii="Times New Roman" w:hAnsi="Times New Roman"/>
          <w:b/>
          <w:bCs/>
          <w:sz w:val="24"/>
          <w:szCs w:val="24"/>
        </w:rPr>
        <w:t xml:space="preserve"> предаде Доклада на Възложителя  </w:t>
      </w:r>
      <w:r w:rsidRPr="00692814">
        <w:rPr>
          <w:rFonts w:ascii="Times New Roman" w:hAnsi="Times New Roman"/>
          <w:b/>
          <w:bCs/>
          <w:sz w:val="24"/>
          <w:szCs w:val="24"/>
        </w:rPr>
        <w:t>за класиране на фирмите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814">
        <w:rPr>
          <w:rFonts w:ascii="Times New Roman" w:hAnsi="Times New Roman"/>
          <w:b/>
          <w:bCs/>
          <w:sz w:val="24"/>
          <w:szCs w:val="24"/>
        </w:rPr>
        <w:t>- участници по позиции.</w:t>
      </w:r>
    </w:p>
    <w:p w:rsidR="00571C8A" w:rsidRPr="00692814" w:rsidRDefault="00571C8A" w:rsidP="008A3D88">
      <w:pPr>
        <w:tabs>
          <w:tab w:val="left" w:pos="36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C8A" w:rsidRPr="008A3D88" w:rsidRDefault="00571C8A" w:rsidP="008A3D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71C8A" w:rsidRPr="008A3D88" w:rsidRDefault="00571C8A" w:rsidP="008A3D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1C8A" w:rsidRPr="008A3D88" w:rsidRDefault="00571C8A" w:rsidP="006A5BF9">
      <w:pPr>
        <w:spacing w:after="0" w:line="240" w:lineRule="auto"/>
        <w:ind w:left="9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>Председател</w:t>
      </w:r>
      <w:r w:rsidRPr="008A3D88">
        <w:rPr>
          <w:rFonts w:ascii="Times New Roman" w:hAnsi="Times New Roman"/>
          <w:sz w:val="24"/>
          <w:szCs w:val="24"/>
          <w:lang w:eastAsia="bg-BG"/>
        </w:rPr>
        <w:t>:</w:t>
      </w:r>
    </w:p>
    <w:p w:rsidR="00571C8A" w:rsidRPr="008A3D88" w:rsidRDefault="00571C8A" w:rsidP="006A5BF9">
      <w:pPr>
        <w:spacing w:after="0" w:line="240" w:lineRule="auto"/>
        <w:ind w:left="9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  <w:r w:rsidRPr="008320D9">
        <w:rPr>
          <w:rFonts w:ascii="Times New Roman" w:hAnsi="Times New Roman"/>
          <w:sz w:val="24"/>
          <w:szCs w:val="24"/>
          <w:lang w:eastAsia="bg-BG"/>
        </w:rPr>
        <w:t>Григорий Гешев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Гл. счетоводител..........</w:t>
      </w:r>
    </w:p>
    <w:p w:rsidR="00571C8A" w:rsidRPr="008A3D88" w:rsidRDefault="00571C8A" w:rsidP="006A5BF9">
      <w:pPr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eastAsia="bg-BG"/>
        </w:rPr>
      </w:pPr>
    </w:p>
    <w:p w:rsidR="00571C8A" w:rsidRPr="008A3D88" w:rsidRDefault="00571C8A" w:rsidP="006A5BF9">
      <w:pPr>
        <w:spacing w:after="0" w:line="240" w:lineRule="auto"/>
        <w:ind w:left="9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>Членове</w:t>
      </w:r>
      <w:r w:rsidRPr="008A3D88">
        <w:rPr>
          <w:rFonts w:ascii="Times New Roman" w:hAnsi="Times New Roman"/>
          <w:sz w:val="24"/>
          <w:szCs w:val="24"/>
          <w:lang w:eastAsia="bg-BG"/>
        </w:rPr>
        <w:t>:</w:t>
      </w:r>
    </w:p>
    <w:p w:rsidR="00571C8A" w:rsidRPr="008A3D88" w:rsidRDefault="00571C8A" w:rsidP="006A5BF9">
      <w:pPr>
        <w:spacing w:after="0" w:line="240" w:lineRule="auto"/>
        <w:ind w:left="9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Стоян Стоянов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Адвокат</w:t>
      </w:r>
      <w:r w:rsidRPr="008A3D88">
        <w:rPr>
          <w:rFonts w:ascii="Times New Roman" w:hAnsi="Times New Roman"/>
          <w:sz w:val="24"/>
          <w:szCs w:val="24"/>
          <w:lang w:eastAsia="bg-BG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>.....................</w:t>
      </w:r>
    </w:p>
    <w:p w:rsidR="00571C8A" w:rsidRPr="008A3D88" w:rsidRDefault="00571C8A" w:rsidP="006A5BF9">
      <w:pPr>
        <w:spacing w:after="0" w:line="240" w:lineRule="auto"/>
        <w:ind w:left="192" w:firstLine="708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 xml:space="preserve">Станка Димитрова 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мед. сестра</w:t>
      </w:r>
      <w:r w:rsidRPr="008A3D88">
        <w:rPr>
          <w:rFonts w:ascii="Times New Roman" w:hAnsi="Times New Roman"/>
          <w:sz w:val="24"/>
          <w:szCs w:val="24"/>
          <w:lang w:eastAsia="bg-BG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>..............</w:t>
      </w:r>
    </w:p>
    <w:p w:rsidR="00571C8A" w:rsidRPr="008A3D88" w:rsidRDefault="00571C8A" w:rsidP="006A5BF9">
      <w:pPr>
        <w:spacing w:after="0" w:line="240" w:lineRule="auto"/>
        <w:ind w:left="192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>Д-р Антони Михайлов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Ординатор АГО</w:t>
      </w:r>
      <w:r w:rsidRPr="008A3D88">
        <w:rPr>
          <w:rFonts w:ascii="Times New Roman" w:hAnsi="Times New Roman"/>
          <w:sz w:val="24"/>
          <w:szCs w:val="24"/>
          <w:lang w:eastAsia="bg-BG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>...........</w:t>
      </w:r>
    </w:p>
    <w:p w:rsidR="00571C8A" w:rsidRPr="008A3D88" w:rsidRDefault="00571C8A" w:rsidP="006A5BF9">
      <w:pPr>
        <w:spacing w:after="0" w:line="240" w:lineRule="auto"/>
        <w:ind w:left="192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8A3D88">
        <w:rPr>
          <w:rFonts w:ascii="Times New Roman" w:hAnsi="Times New Roman"/>
          <w:sz w:val="24"/>
          <w:szCs w:val="24"/>
          <w:lang w:eastAsia="bg-BG"/>
        </w:rPr>
        <w:t>4.</w:t>
      </w:r>
      <w:r w:rsidRPr="008A3D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Петя Петкова</w:t>
      </w:r>
      <w:r w:rsidRPr="008A3D88">
        <w:rPr>
          <w:rFonts w:ascii="Times New Roman" w:hAnsi="Times New Roman"/>
          <w:sz w:val="24"/>
          <w:szCs w:val="24"/>
          <w:lang w:eastAsia="bg-BG"/>
        </w:rPr>
        <w:t xml:space="preserve">  – </w:t>
      </w:r>
      <w:r>
        <w:rPr>
          <w:rFonts w:ascii="Times New Roman" w:hAnsi="Times New Roman"/>
          <w:sz w:val="24"/>
          <w:szCs w:val="24"/>
          <w:lang w:eastAsia="bg-BG"/>
        </w:rPr>
        <w:t>Гл. мед. сестра...................</w:t>
      </w:r>
    </w:p>
    <w:sectPr w:rsidR="00571C8A" w:rsidRPr="008A3D88" w:rsidSect="00EB2358">
      <w:footerReference w:type="even" r:id="rId7"/>
      <w:footerReference w:type="default" r:id="rId8"/>
      <w:pgSz w:w="12240" w:h="15840"/>
      <w:pgMar w:top="539" w:right="90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8A" w:rsidRDefault="00571C8A" w:rsidP="00184E13">
      <w:pPr>
        <w:spacing w:after="0" w:line="240" w:lineRule="auto"/>
      </w:pPr>
      <w:r>
        <w:separator/>
      </w:r>
    </w:p>
  </w:endnote>
  <w:endnote w:type="continuationSeparator" w:id="0">
    <w:p w:rsidR="00571C8A" w:rsidRDefault="00571C8A" w:rsidP="001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A" w:rsidRDefault="00571C8A" w:rsidP="00B06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C8A" w:rsidRDefault="00571C8A" w:rsidP="00B063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A" w:rsidRDefault="00571C8A" w:rsidP="00B06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71C8A" w:rsidRDefault="00571C8A" w:rsidP="00B063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8A" w:rsidRDefault="00571C8A" w:rsidP="00184E13">
      <w:pPr>
        <w:spacing w:after="0" w:line="240" w:lineRule="auto"/>
      </w:pPr>
      <w:r>
        <w:separator/>
      </w:r>
    </w:p>
  </w:footnote>
  <w:footnote w:type="continuationSeparator" w:id="0">
    <w:p w:rsidR="00571C8A" w:rsidRDefault="00571C8A" w:rsidP="0018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E66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6E1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83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4C3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B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E5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C9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0AB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E0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26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710BE"/>
    <w:multiLevelType w:val="hybridMultilevel"/>
    <w:tmpl w:val="F7368C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88"/>
    <w:rsid w:val="000C1869"/>
    <w:rsid w:val="00132C73"/>
    <w:rsid w:val="00184E13"/>
    <w:rsid w:val="00253DFE"/>
    <w:rsid w:val="00283CFD"/>
    <w:rsid w:val="002B4D5A"/>
    <w:rsid w:val="003161A0"/>
    <w:rsid w:val="00340E8C"/>
    <w:rsid w:val="003E2771"/>
    <w:rsid w:val="00433B3D"/>
    <w:rsid w:val="004F775D"/>
    <w:rsid w:val="00571C8A"/>
    <w:rsid w:val="005B7656"/>
    <w:rsid w:val="00672275"/>
    <w:rsid w:val="00692814"/>
    <w:rsid w:val="006A5BF9"/>
    <w:rsid w:val="006B6EAD"/>
    <w:rsid w:val="00703BDD"/>
    <w:rsid w:val="00741A2E"/>
    <w:rsid w:val="0077544B"/>
    <w:rsid w:val="008320D9"/>
    <w:rsid w:val="00853C35"/>
    <w:rsid w:val="008A3D88"/>
    <w:rsid w:val="00934379"/>
    <w:rsid w:val="00950472"/>
    <w:rsid w:val="009A17A8"/>
    <w:rsid w:val="00A06261"/>
    <w:rsid w:val="00A35350"/>
    <w:rsid w:val="00B06380"/>
    <w:rsid w:val="00BD6750"/>
    <w:rsid w:val="00C45B46"/>
    <w:rsid w:val="00C72F13"/>
    <w:rsid w:val="00C80244"/>
    <w:rsid w:val="00CF65FF"/>
    <w:rsid w:val="00D41AFD"/>
    <w:rsid w:val="00D6091B"/>
    <w:rsid w:val="00DA0055"/>
    <w:rsid w:val="00DE0CC1"/>
    <w:rsid w:val="00E42F89"/>
    <w:rsid w:val="00E75F8C"/>
    <w:rsid w:val="00E879F3"/>
    <w:rsid w:val="00EA2750"/>
    <w:rsid w:val="00EB2358"/>
    <w:rsid w:val="00F0494F"/>
    <w:rsid w:val="00F16416"/>
    <w:rsid w:val="00F7716D"/>
    <w:rsid w:val="00FA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3D8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A3D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4E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C7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8320D9"/>
    <w:pPr>
      <w:spacing w:after="0" w:line="240" w:lineRule="auto"/>
    </w:pPr>
    <w:rPr>
      <w:sz w:val="32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5350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8320D9"/>
    <w:rPr>
      <w:sz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731</Words>
  <Characters>4168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user</cp:lastModifiedBy>
  <cp:revision>12</cp:revision>
  <cp:lastPrinted>2015-08-12T09:50:00Z</cp:lastPrinted>
  <dcterms:created xsi:type="dcterms:W3CDTF">2015-08-12T09:50:00Z</dcterms:created>
  <dcterms:modified xsi:type="dcterms:W3CDTF">2015-09-01T06:45:00Z</dcterms:modified>
</cp:coreProperties>
</file>